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A6" w:rsidRDefault="00E754A6" w:rsidP="00E754A6">
      <w:pPr>
        <w:jc w:val="right"/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</w:p>
    <w:p w:rsidR="0036323C" w:rsidRDefault="0036323C" w:rsidP="00E754A6">
      <w:pPr>
        <w:rPr>
          <w:sz w:val="28"/>
          <w:szCs w:val="28"/>
        </w:rPr>
      </w:pP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УТВЕРЖДАЮ:</w:t>
      </w:r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Председатель</w:t>
      </w:r>
    </w:p>
    <w:p w:rsidR="00691E8C" w:rsidRDefault="00691E8C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 ФНС </w:t>
      </w:r>
      <w:r w:rsidR="00E754A6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                                                                                                             Общественного совета </w:t>
      </w:r>
      <w:proofErr w:type="gramStart"/>
      <w:r>
        <w:rPr>
          <w:sz w:val="28"/>
          <w:szCs w:val="28"/>
        </w:rPr>
        <w:t>при</w:t>
      </w:r>
      <w:proofErr w:type="gramEnd"/>
    </w:p>
    <w:p w:rsidR="00E754A6" w:rsidRDefault="00E754A6" w:rsidP="00E754A6">
      <w:pPr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9D6281">
        <w:rPr>
          <w:sz w:val="28"/>
          <w:szCs w:val="28"/>
        </w:rPr>
        <w:t>Татарстан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691E8C">
        <w:rPr>
          <w:sz w:val="28"/>
          <w:szCs w:val="28"/>
        </w:rPr>
        <w:t xml:space="preserve">                    </w:t>
      </w:r>
      <w:r w:rsidR="00F30B37">
        <w:rPr>
          <w:sz w:val="28"/>
          <w:szCs w:val="28"/>
        </w:rPr>
        <w:t xml:space="preserve"> </w:t>
      </w:r>
      <w:proofErr w:type="gramStart"/>
      <w:r w:rsidR="00691E8C">
        <w:rPr>
          <w:sz w:val="28"/>
          <w:szCs w:val="28"/>
        </w:rPr>
        <w:t>Управлении</w:t>
      </w:r>
      <w:proofErr w:type="gramEnd"/>
      <w:r w:rsidR="00691E8C">
        <w:rPr>
          <w:sz w:val="28"/>
          <w:szCs w:val="28"/>
        </w:rPr>
        <w:t xml:space="preserve">  ФНС России </w:t>
      </w:r>
      <w:r>
        <w:rPr>
          <w:sz w:val="28"/>
          <w:szCs w:val="28"/>
        </w:rPr>
        <w:t>_______________</w:t>
      </w:r>
      <w:proofErr w:type="spellStart"/>
      <w:r w:rsidR="0007436B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07436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7436B">
        <w:rPr>
          <w:sz w:val="28"/>
          <w:szCs w:val="28"/>
        </w:rPr>
        <w:t>Сафиуллин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r w:rsidR="00F30B37">
        <w:rPr>
          <w:sz w:val="28"/>
          <w:szCs w:val="28"/>
        </w:rPr>
        <w:t xml:space="preserve">                           по Республике Татарстан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30B37">
        <w:rPr>
          <w:sz w:val="28"/>
          <w:szCs w:val="28"/>
        </w:rPr>
        <w:t>«_</w:t>
      </w:r>
      <w:r w:rsidR="00CD49A1" w:rsidRPr="00CD49A1">
        <w:rPr>
          <w:sz w:val="28"/>
          <w:szCs w:val="28"/>
        </w:rPr>
        <w:t>13</w:t>
      </w:r>
      <w:r w:rsidR="00F30B37">
        <w:rPr>
          <w:sz w:val="28"/>
          <w:szCs w:val="28"/>
        </w:rPr>
        <w:t>__»_</w:t>
      </w:r>
      <w:r w:rsidR="00CD49A1">
        <w:rPr>
          <w:sz w:val="28"/>
          <w:szCs w:val="28"/>
        </w:rPr>
        <w:t>февраля</w:t>
      </w:r>
      <w:r w:rsidR="00F30B37">
        <w:rPr>
          <w:sz w:val="28"/>
          <w:szCs w:val="28"/>
        </w:rPr>
        <w:t>__201</w:t>
      </w:r>
      <w:r w:rsidR="00F30B37" w:rsidRPr="00E754A6">
        <w:rPr>
          <w:sz w:val="28"/>
          <w:szCs w:val="28"/>
        </w:rPr>
        <w:t>7</w:t>
      </w:r>
      <w:r w:rsidR="00F30B3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F30B37" w:rsidRPr="009D6281">
        <w:rPr>
          <w:sz w:val="28"/>
          <w:szCs w:val="28"/>
        </w:rPr>
        <w:t xml:space="preserve"> </w:t>
      </w:r>
      <w:r w:rsidR="00F30B37">
        <w:rPr>
          <w:sz w:val="28"/>
          <w:szCs w:val="28"/>
        </w:rPr>
        <w:t xml:space="preserve">______  </w:t>
      </w:r>
      <w:proofErr w:type="spellStart"/>
      <w:r w:rsidR="00F30B37">
        <w:rPr>
          <w:sz w:val="28"/>
          <w:szCs w:val="28"/>
        </w:rPr>
        <w:t>А.Х.Гильмутдинов</w:t>
      </w:r>
      <w:proofErr w:type="spellEnd"/>
    </w:p>
    <w:p w:rsidR="00E754A6" w:rsidRPr="00E0056D" w:rsidRDefault="00F30B37" w:rsidP="00F30B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754A6">
        <w:rPr>
          <w:sz w:val="28"/>
          <w:szCs w:val="28"/>
        </w:rPr>
        <w:t xml:space="preserve"> «_</w:t>
      </w:r>
      <w:r w:rsidR="00CD49A1">
        <w:rPr>
          <w:sz w:val="28"/>
          <w:szCs w:val="28"/>
        </w:rPr>
        <w:t>13</w:t>
      </w:r>
      <w:r w:rsidR="00E754A6">
        <w:rPr>
          <w:sz w:val="28"/>
          <w:szCs w:val="28"/>
        </w:rPr>
        <w:t>___»__</w:t>
      </w:r>
      <w:r w:rsidR="00CD49A1">
        <w:rPr>
          <w:sz w:val="28"/>
          <w:szCs w:val="28"/>
        </w:rPr>
        <w:t>февраля</w:t>
      </w:r>
      <w:bookmarkStart w:id="0" w:name="_GoBack"/>
      <w:bookmarkEnd w:id="0"/>
      <w:r w:rsidR="00E754A6">
        <w:rPr>
          <w:sz w:val="28"/>
          <w:szCs w:val="28"/>
        </w:rPr>
        <w:t>___201</w:t>
      </w:r>
      <w:r w:rsidR="00E754A6" w:rsidRPr="00E0056D">
        <w:rPr>
          <w:sz w:val="28"/>
          <w:szCs w:val="28"/>
        </w:rPr>
        <w:t>7</w:t>
      </w:r>
    </w:p>
    <w:p w:rsidR="00E754A6" w:rsidRDefault="00E754A6" w:rsidP="00E754A6">
      <w:pPr>
        <w:rPr>
          <w:sz w:val="28"/>
          <w:szCs w:val="28"/>
        </w:rPr>
      </w:pPr>
    </w:p>
    <w:p w:rsidR="00E754A6" w:rsidRDefault="00004739" w:rsidP="00E754A6">
      <w:pPr>
        <w:jc w:val="center"/>
        <w:rPr>
          <w:sz w:val="28"/>
          <w:szCs w:val="28"/>
        </w:rPr>
      </w:pPr>
      <w:r w:rsidRPr="00C519D1">
        <w:rPr>
          <w:sz w:val="28"/>
          <w:szCs w:val="28"/>
        </w:rPr>
        <w:t xml:space="preserve"> </w:t>
      </w:r>
      <w:r w:rsidR="00E754A6">
        <w:rPr>
          <w:sz w:val="28"/>
          <w:szCs w:val="28"/>
        </w:rPr>
        <w:t>ПЛАН РАБОТЫ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РЕСПУБЛИКЕ </w:t>
      </w:r>
      <w:r w:rsidR="009D6281">
        <w:rPr>
          <w:sz w:val="28"/>
          <w:szCs w:val="28"/>
        </w:rPr>
        <w:t>ТАТАРСТАН</w:t>
      </w:r>
    </w:p>
    <w:p w:rsidR="00E754A6" w:rsidRDefault="00E754A6" w:rsidP="00E754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 ГОД</w:t>
      </w:r>
    </w:p>
    <w:p w:rsidR="00E754A6" w:rsidRDefault="00E754A6" w:rsidP="00E754A6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5182"/>
        <w:gridCol w:w="3686"/>
        <w:gridCol w:w="2127"/>
      </w:tblGrid>
      <w:tr w:rsidR="00E754A6" w:rsidTr="000047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</w:tbl>
    <w:p w:rsidR="00E754A6" w:rsidRDefault="00E754A6" w:rsidP="00E754A6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746"/>
        <w:gridCol w:w="2018"/>
      </w:tblGrid>
      <w:tr w:rsidR="00BC1ABF" w:rsidTr="009B12E4">
        <w:trPr>
          <w:trHeight w:val="40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AF1" w:rsidRDefault="00BC1ABF" w:rsidP="00EA0AF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  <w:r w:rsidR="00EA0AF1">
              <w:rPr>
                <w:sz w:val="28"/>
                <w:szCs w:val="28"/>
                <w:lang w:eastAsia="en-US"/>
              </w:rPr>
              <w:t xml:space="preserve"> 2017</w:t>
            </w:r>
          </w:p>
          <w:p w:rsidR="00EA0AF1" w:rsidRDefault="00EA0AF1" w:rsidP="00345E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BC1ABF" w:rsidRDefault="00BC1ABF" w:rsidP="00345E7E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1ABF" w:rsidRDefault="00BC1A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BC1ABF" w:rsidRDefault="00BC1A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при </w:t>
            </w:r>
            <w:r w:rsidR="006A6F5E">
              <w:rPr>
                <w:sz w:val="28"/>
                <w:szCs w:val="28"/>
                <w:lang w:eastAsia="en-US"/>
              </w:rPr>
              <w:t xml:space="preserve"> Управлении </w:t>
            </w:r>
            <w:r>
              <w:rPr>
                <w:sz w:val="28"/>
                <w:szCs w:val="28"/>
                <w:lang w:eastAsia="en-US"/>
              </w:rPr>
              <w:t xml:space="preserve">ФНС России </w:t>
            </w:r>
          </w:p>
          <w:p w:rsidR="00BC1ABF" w:rsidRDefault="00BC1ABF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F" w:rsidRDefault="00BC1ABF" w:rsidP="008D67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Подведение итогов деятельности Общественного совета при Управлении ФНС России по Республике Татарстан за 2016 год. 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9A" w:rsidRDefault="0094589A" w:rsidP="009458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общественного совета при Управлении  ФНС России по Республике Татарстан</w:t>
            </w:r>
          </w:p>
          <w:p w:rsidR="00BC1ABF" w:rsidRDefault="0094589A" w:rsidP="009458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</w:rPr>
              <w:t>Гильмутдинов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ABF" w:rsidRDefault="00BC1ABF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г.Казань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</w:t>
            </w:r>
            <w:r w:rsidR="00CD2B2A">
              <w:rPr>
                <w:sz w:val="28"/>
                <w:szCs w:val="28"/>
                <w:lang w:eastAsia="en-US"/>
              </w:rPr>
              <w:t>,зал заседаний</w:t>
            </w:r>
          </w:p>
          <w:p w:rsidR="00BC1ABF" w:rsidRDefault="00BC1ABF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C1ABF" w:rsidRDefault="00BC1ABF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1ABF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BF" w:rsidRDefault="00BC1A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BF" w:rsidRDefault="00BC1A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F" w:rsidRDefault="00BC1ABF" w:rsidP="008D67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>
              <w:rPr>
                <w:sz w:val="28"/>
                <w:szCs w:val="28"/>
              </w:rPr>
              <w:t xml:space="preserve">Итоги деятельности </w:t>
            </w:r>
            <w:r w:rsidRPr="00A156C7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ФНС России по Республике Татарстан в </w:t>
            </w:r>
            <w:r w:rsidRPr="00A156C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A156C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у.</w:t>
            </w:r>
            <w:r w:rsidRPr="00995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Задачи, стоящие перед налоговыми органами республики с учетом изменений в налоговом законодательстве, вступивших в силу с </w:t>
            </w:r>
            <w:r>
              <w:rPr>
                <w:sz w:val="28"/>
                <w:szCs w:val="28"/>
              </w:rPr>
              <w:lastRenderedPageBreak/>
              <w:t>01 января 2017 года.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F" w:rsidRDefault="00BC1A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Руководитель УФНС России по Республике Татарстан</w:t>
            </w:r>
          </w:p>
          <w:p w:rsidR="00BC1ABF" w:rsidRDefault="00BC1ABF" w:rsidP="007D150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Сафиуллин М.А.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BF" w:rsidRDefault="00BC1ABF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1ABF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ABF" w:rsidRDefault="00BC1AB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ABF" w:rsidRDefault="00BC1AB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F" w:rsidRDefault="00BC1ABF" w:rsidP="008D67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CB646C">
              <w:rPr>
                <w:sz w:val="28"/>
                <w:szCs w:val="28"/>
                <w:lang w:eastAsia="en-US"/>
              </w:rPr>
              <w:t xml:space="preserve">Обсуждение вопросов, связанных с переходом на новую систему применения контрольно-кассовой техники </w:t>
            </w:r>
            <w:r w:rsidRPr="00CB646C">
              <w:rPr>
                <w:snapToGrid w:val="0"/>
                <w:sz w:val="28"/>
                <w:szCs w:val="28"/>
              </w:rPr>
              <w:t>с участием производителей контрольно-кассовой техники, операторов фискальных данных и экспертных организаций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BF" w:rsidRDefault="00BC1ABF" w:rsidP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контрольного отдела УФНС России по Республике Татарстан</w:t>
            </w:r>
          </w:p>
          <w:p w:rsidR="00BC1ABF" w:rsidRDefault="00BC1ABF" w:rsidP="004B70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Хамидуллина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Р.К.)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1ABF" w:rsidRDefault="00BC1ABF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1ABF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BF" w:rsidRDefault="00BC1AB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ABF" w:rsidRDefault="00BC1AB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F" w:rsidRDefault="00BC1ABF" w:rsidP="008D67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О создании рабочей группы из числа членов Общественного совета по  рассмотрению обращений граждан, поступивших через  сервис «Обратиться в Общественный совет при ФНС России»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F" w:rsidRDefault="00BC1ABF" w:rsidP="00550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общественного совета при </w:t>
            </w:r>
            <w:r w:rsidR="006A6F5E">
              <w:rPr>
                <w:sz w:val="28"/>
                <w:szCs w:val="28"/>
                <w:lang w:eastAsia="en-US"/>
              </w:rPr>
              <w:t xml:space="preserve">Управлении  </w:t>
            </w:r>
            <w:r>
              <w:rPr>
                <w:sz w:val="28"/>
                <w:szCs w:val="28"/>
                <w:lang w:eastAsia="en-US"/>
              </w:rPr>
              <w:t>ФНС России по Республике Татарстан</w:t>
            </w:r>
          </w:p>
          <w:p w:rsidR="00BC1ABF" w:rsidRDefault="00BC1ABF" w:rsidP="005505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</w:rPr>
              <w:t>Гильмутдинов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ABF" w:rsidRDefault="00BC1ABF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C1ABF" w:rsidTr="00CD2B2A">
        <w:trPr>
          <w:trHeight w:val="91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F" w:rsidRDefault="00BC1AB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BF" w:rsidRDefault="00BC1AB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F" w:rsidRDefault="00BC1ABF" w:rsidP="008D67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 Фо</w:t>
            </w:r>
            <w:r w:rsidRPr="00173334">
              <w:rPr>
                <w:sz w:val="28"/>
                <w:szCs w:val="28"/>
              </w:rPr>
              <w:t xml:space="preserve">рмирование нового состава Общественного совета при УФНС России по </w:t>
            </w:r>
            <w:r w:rsidRPr="00173334">
              <w:rPr>
                <w:sz w:val="28"/>
                <w:szCs w:val="28"/>
                <w:lang w:eastAsia="en-US"/>
              </w:rPr>
              <w:t>Республике Татарстан</w:t>
            </w:r>
            <w:r w:rsidRPr="00173334">
              <w:rPr>
                <w:sz w:val="28"/>
                <w:szCs w:val="28"/>
              </w:rPr>
              <w:t xml:space="preserve"> в связи с истечением срока полномочий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5E" w:rsidRDefault="006A6F5E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общественного совета при Управлении  ФНС России по Республике Татарстан</w:t>
            </w:r>
          </w:p>
          <w:p w:rsidR="00BC1ABF" w:rsidRDefault="006A6F5E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</w:rPr>
              <w:t>Гильмутдинов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F" w:rsidRDefault="00BC1ABF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4140" w:rsidTr="00CD2B2A">
        <w:trPr>
          <w:trHeight w:val="153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1C5" w:rsidRDefault="00EA0AF1" w:rsidP="00345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 </w:t>
            </w:r>
            <w:r w:rsidR="004061C5">
              <w:rPr>
                <w:sz w:val="28"/>
                <w:szCs w:val="28"/>
              </w:rPr>
              <w:t>2017</w:t>
            </w:r>
          </w:p>
          <w:p w:rsidR="00074140" w:rsidRDefault="00074140" w:rsidP="00D32F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74140" w:rsidRDefault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Управлении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074140">
              <w:rPr>
                <w:sz w:val="28"/>
                <w:szCs w:val="28"/>
                <w:lang w:eastAsia="en-US"/>
              </w:rPr>
              <w:t xml:space="preserve">ФНС России по Республике </w:t>
            </w:r>
            <w:r w:rsidR="009D6281">
              <w:rPr>
                <w:sz w:val="28"/>
                <w:szCs w:val="28"/>
                <w:lang w:eastAsia="en-US"/>
              </w:rPr>
              <w:lastRenderedPageBreak/>
              <w:t>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40" w:rsidRDefault="00074140" w:rsidP="008D67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 О рассмотрении предварительных итогов декларационной кампании 2017</w:t>
            </w:r>
          </w:p>
          <w:p w:rsidR="00074140" w:rsidRDefault="00074140" w:rsidP="008D67C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4" w:rsidRDefault="009B12E4" w:rsidP="009B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налогообложения доходов физических лиц и администрирования страховых взносов</w:t>
            </w:r>
          </w:p>
          <w:p w:rsidR="00074140" w:rsidRDefault="009B12E4" w:rsidP="009B12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74140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340A76">
              <w:rPr>
                <w:sz w:val="28"/>
                <w:szCs w:val="28"/>
                <w:lang w:eastAsia="en-US"/>
              </w:rPr>
              <w:t>Арикова</w:t>
            </w:r>
            <w:proofErr w:type="spellEnd"/>
            <w:r w:rsidR="00340A76">
              <w:rPr>
                <w:sz w:val="28"/>
                <w:szCs w:val="28"/>
                <w:lang w:eastAsia="en-US"/>
              </w:rPr>
              <w:t xml:space="preserve"> Г.Р.</w:t>
            </w:r>
            <w:r w:rsidR="00074140">
              <w:rPr>
                <w:sz w:val="28"/>
                <w:szCs w:val="28"/>
                <w:lang w:eastAsia="en-US"/>
              </w:rPr>
              <w:t>)</w:t>
            </w:r>
          </w:p>
          <w:p w:rsidR="00074140" w:rsidRDefault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40" w:rsidRDefault="00074140" w:rsidP="00CD2B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</w:t>
            </w:r>
            <w:r w:rsidR="009D6281">
              <w:rPr>
                <w:sz w:val="28"/>
                <w:szCs w:val="28"/>
                <w:lang w:eastAsia="en-US"/>
              </w:rPr>
              <w:t>Татарстан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B70FD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4B70FD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4B70FD">
              <w:rPr>
                <w:sz w:val="28"/>
                <w:szCs w:val="28"/>
                <w:lang w:eastAsia="en-US"/>
              </w:rPr>
              <w:t>азань</w:t>
            </w:r>
            <w:proofErr w:type="spellEnd"/>
            <w:r w:rsidR="004B70FD">
              <w:rPr>
                <w:sz w:val="28"/>
                <w:szCs w:val="28"/>
                <w:lang w:eastAsia="en-US"/>
              </w:rPr>
              <w:t xml:space="preserve">, ул. Театральная, </w:t>
            </w:r>
            <w:r w:rsidR="004B70FD">
              <w:rPr>
                <w:sz w:val="28"/>
                <w:szCs w:val="28"/>
                <w:lang w:eastAsia="en-US"/>
              </w:rPr>
              <w:lastRenderedPageBreak/>
              <w:t>13а</w:t>
            </w:r>
            <w:r w:rsidR="00CD2B2A">
              <w:rPr>
                <w:sz w:val="28"/>
                <w:szCs w:val="28"/>
                <w:lang w:eastAsia="en-US"/>
              </w:rPr>
              <w:t>, зал заседаний</w:t>
            </w:r>
          </w:p>
        </w:tc>
      </w:tr>
      <w:tr w:rsidR="00074140" w:rsidTr="00CD2B2A">
        <w:trPr>
          <w:trHeight w:val="79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40" w:rsidRDefault="000741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140" w:rsidRDefault="0007414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4" w:rsidRDefault="00EA0AF1" w:rsidP="00EA0A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t>Р</w:t>
            </w:r>
            <w:r w:rsidR="00CE4134">
              <w:rPr>
                <w:sz w:val="28"/>
                <w:szCs w:val="28"/>
              </w:rPr>
              <w:t>ассмотрение</w:t>
            </w:r>
            <w:r>
              <w:rPr>
                <w:sz w:val="28"/>
                <w:szCs w:val="28"/>
              </w:rPr>
              <w:t xml:space="preserve"> </w:t>
            </w:r>
            <w:r w:rsidR="00CE4134">
              <w:rPr>
                <w:sz w:val="28"/>
                <w:szCs w:val="28"/>
              </w:rPr>
              <w:t>возможностей получения услуг налоговых органов в электронном виде</w:t>
            </w:r>
            <w:r w:rsidR="000301EC">
              <w:rPr>
                <w:sz w:val="28"/>
                <w:szCs w:val="28"/>
              </w:rPr>
              <w:t>.</w:t>
            </w:r>
            <w:r w:rsidR="00CE4134">
              <w:rPr>
                <w:sz w:val="28"/>
                <w:szCs w:val="28"/>
              </w:rPr>
              <w:t xml:space="preserve"> Актуальные вопросы ведения Единого реестра субъектов малого и среднего предпринимательства.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134" w:rsidRDefault="00CE4134" w:rsidP="00CE41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работы с налогоплательщиками  (</w:t>
            </w:r>
            <w:proofErr w:type="spellStart"/>
            <w:r>
              <w:rPr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Г.И.)</w:t>
            </w:r>
          </w:p>
          <w:p w:rsidR="00CE4134" w:rsidRDefault="00CE4134" w:rsidP="00CE41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регистрации и учета налогоплательщиков</w:t>
            </w:r>
          </w:p>
          <w:p w:rsidR="008F1C98" w:rsidRDefault="008F1C98" w:rsidP="00CE41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="00CE4134">
              <w:rPr>
                <w:sz w:val="28"/>
                <w:szCs w:val="28"/>
                <w:lang w:eastAsia="en-US"/>
              </w:rPr>
              <w:t>Агафетова</w:t>
            </w:r>
            <w:proofErr w:type="spellEnd"/>
            <w:r w:rsidR="00CE4134">
              <w:rPr>
                <w:sz w:val="28"/>
                <w:szCs w:val="28"/>
                <w:lang w:eastAsia="en-US"/>
              </w:rPr>
              <w:t xml:space="preserve"> О.В.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CE4134" w:rsidRDefault="00CE4134" w:rsidP="00CE41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40" w:rsidRDefault="00074140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F3848" w:rsidTr="00CD2B2A">
        <w:trPr>
          <w:trHeight w:val="1439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F83" w:rsidRDefault="00EA0AF1" w:rsidP="000B0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</w:t>
            </w:r>
            <w:r>
              <w:rPr>
                <w:sz w:val="28"/>
                <w:szCs w:val="28"/>
              </w:rPr>
              <w:t xml:space="preserve">  </w:t>
            </w:r>
            <w:r w:rsidR="000B0F83">
              <w:rPr>
                <w:sz w:val="28"/>
                <w:szCs w:val="28"/>
              </w:rPr>
              <w:t>2017</w:t>
            </w:r>
          </w:p>
          <w:p w:rsidR="007F3848" w:rsidRPr="000B0F83" w:rsidRDefault="007F3848" w:rsidP="000B0F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848" w:rsidRDefault="007F3848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7F3848" w:rsidRDefault="007F3848" w:rsidP="006A6F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>
              <w:rPr>
                <w:sz w:val="28"/>
                <w:szCs w:val="28"/>
                <w:lang w:eastAsia="en-US"/>
              </w:rPr>
              <w:t>при</w:t>
            </w:r>
            <w:proofErr w:type="gramEnd"/>
          </w:p>
          <w:p w:rsidR="007F3848" w:rsidRDefault="006A6F5E" w:rsidP="006A6F5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Управлении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7F3848">
              <w:rPr>
                <w:sz w:val="28"/>
                <w:szCs w:val="28"/>
                <w:lang w:eastAsia="en-US"/>
              </w:rPr>
              <w:t>ФНС России по Республике Татарстан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8" w:rsidRDefault="007F3848" w:rsidP="008D67C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5"/>
                <w:sz w:val="28"/>
                <w:szCs w:val="28"/>
                <w:lang w:eastAsia="en-US"/>
              </w:rPr>
              <w:t xml:space="preserve">1. Предварительные итоги работы по администрированию страховых взносов.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848" w:rsidRDefault="007F3848" w:rsidP="00C57D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налогообложения доходов физических лиц </w:t>
            </w:r>
            <w:r w:rsidR="009B12E4">
              <w:rPr>
                <w:sz w:val="28"/>
                <w:szCs w:val="28"/>
                <w:lang w:eastAsia="en-US"/>
              </w:rPr>
              <w:t>и администрирования страховых взносов</w:t>
            </w:r>
          </w:p>
          <w:p w:rsidR="007F3848" w:rsidRDefault="007F3848" w:rsidP="00C57D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Арикова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Г.Р.)</w:t>
            </w:r>
          </w:p>
          <w:p w:rsidR="007F3848" w:rsidRDefault="007F3848" w:rsidP="000741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3848" w:rsidRDefault="007F3848" w:rsidP="00CD2B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ФНС России по Республике Татарстан,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азань</w:t>
            </w:r>
            <w:proofErr w:type="spellEnd"/>
            <w:r>
              <w:rPr>
                <w:sz w:val="28"/>
                <w:szCs w:val="28"/>
                <w:lang w:eastAsia="en-US"/>
              </w:rPr>
              <w:t>, ул. Театральная, 13а</w:t>
            </w:r>
            <w:r w:rsidR="00CD2B2A">
              <w:rPr>
                <w:sz w:val="28"/>
                <w:szCs w:val="28"/>
                <w:lang w:eastAsia="en-US"/>
              </w:rPr>
              <w:t>, зал заседаний</w:t>
            </w:r>
          </w:p>
        </w:tc>
      </w:tr>
      <w:tr w:rsidR="007F3848" w:rsidTr="00CD2B2A">
        <w:trPr>
          <w:trHeight w:val="11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48" w:rsidRDefault="007F3848" w:rsidP="00AC1CB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48" w:rsidRDefault="007F3848" w:rsidP="002655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48" w:rsidRPr="00044B4E" w:rsidRDefault="007F3848" w:rsidP="008D67C9">
            <w:pPr>
              <w:pStyle w:val="a6"/>
              <w:jc w:val="both"/>
              <w:rPr>
                <w:color w:val="000000"/>
                <w:spacing w:val="5"/>
                <w:szCs w:val="28"/>
                <w:lang w:eastAsia="en-US"/>
              </w:rPr>
            </w:pPr>
            <w:r w:rsidRPr="00044B4E">
              <w:rPr>
                <w:szCs w:val="28"/>
              </w:rPr>
              <w:t xml:space="preserve">2. </w:t>
            </w:r>
            <w:r w:rsidR="000B0F83" w:rsidRPr="00A82701">
              <w:rPr>
                <w:szCs w:val="28"/>
              </w:rPr>
              <w:t>Кампания по уплате имущественных налогов физическими ли</w:t>
            </w:r>
            <w:r w:rsidR="000B0F83">
              <w:rPr>
                <w:szCs w:val="28"/>
              </w:rPr>
              <w:t>цами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E4" w:rsidRDefault="009B12E4" w:rsidP="002D6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налогообложения имущества </w:t>
            </w:r>
          </w:p>
          <w:p w:rsidR="007F3848" w:rsidRDefault="007F3848" w:rsidP="002D61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r w:rsidR="009B12E4">
              <w:rPr>
                <w:sz w:val="28"/>
                <w:szCs w:val="28"/>
                <w:lang w:eastAsia="en-US"/>
              </w:rPr>
              <w:t>Корчагина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B12E4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9B12E4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.)</w:t>
            </w:r>
          </w:p>
          <w:p w:rsidR="007F3848" w:rsidRDefault="007F3848" w:rsidP="00C57D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848" w:rsidRDefault="007F3848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0F83" w:rsidTr="00CD2B2A">
        <w:trPr>
          <w:trHeight w:val="112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F83" w:rsidRPr="009B12E4" w:rsidRDefault="000B0F83" w:rsidP="00AC1C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F83" w:rsidRDefault="000B0F83" w:rsidP="002655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3" w:rsidRPr="00440F41" w:rsidRDefault="000B0F83" w:rsidP="00650D58">
            <w:pPr>
              <w:pStyle w:val="1"/>
              <w:ind w:left="1"/>
              <w:jc w:val="both"/>
              <w:rPr>
                <w:lang w:eastAsia="en-US"/>
              </w:rPr>
            </w:pPr>
            <w:r>
              <w:t>3</w:t>
            </w:r>
            <w:r w:rsidRPr="00440F41">
              <w:t>. Внесение предложений в План работы Общественного совета при Управлении ФНС России по Республике Татарстан на 201</w:t>
            </w:r>
            <w:r>
              <w:t>8</w:t>
            </w:r>
            <w:r w:rsidRPr="00440F41">
              <w:t xml:space="preserve"> год и его утверждение.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3" w:rsidRDefault="000B0F83" w:rsidP="00650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общественного совета при Управлении  ФНС России по Республике Татарстан</w:t>
            </w:r>
          </w:p>
          <w:p w:rsidR="000B0F83" w:rsidRDefault="000B0F83" w:rsidP="00650D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</w:rPr>
              <w:t>Гильмутдинов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3" w:rsidRDefault="000B0F83" w:rsidP="00CD2B2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754A6" w:rsidRDefault="00E754A6" w:rsidP="00E754A6">
      <w:pPr>
        <w:rPr>
          <w:sz w:val="28"/>
          <w:szCs w:val="28"/>
        </w:rPr>
      </w:pPr>
    </w:p>
    <w:p w:rsidR="00A540AA" w:rsidRDefault="00A540AA" w:rsidP="00E754A6">
      <w:pPr>
        <w:rPr>
          <w:sz w:val="28"/>
          <w:szCs w:val="28"/>
        </w:rPr>
      </w:pPr>
    </w:p>
    <w:sectPr w:rsidR="00A540AA" w:rsidSect="0007414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6"/>
    <w:rsid w:val="00004739"/>
    <w:rsid w:val="000301EC"/>
    <w:rsid w:val="00044B4E"/>
    <w:rsid w:val="00074140"/>
    <w:rsid w:val="0007436B"/>
    <w:rsid w:val="00085A5C"/>
    <w:rsid w:val="000900C0"/>
    <w:rsid w:val="000A7E5A"/>
    <w:rsid w:val="000B0F83"/>
    <w:rsid w:val="000D63F1"/>
    <w:rsid w:val="000E7F3E"/>
    <w:rsid w:val="00136308"/>
    <w:rsid w:val="001507B8"/>
    <w:rsid w:val="00173334"/>
    <w:rsid w:val="001E2FFE"/>
    <w:rsid w:val="001E53C5"/>
    <w:rsid w:val="00212A96"/>
    <w:rsid w:val="0026557F"/>
    <w:rsid w:val="00277DA7"/>
    <w:rsid w:val="002A2989"/>
    <w:rsid w:val="002C0D63"/>
    <w:rsid w:val="002D6171"/>
    <w:rsid w:val="00311388"/>
    <w:rsid w:val="003311F8"/>
    <w:rsid w:val="003316C5"/>
    <w:rsid w:val="00340A76"/>
    <w:rsid w:val="00345E7E"/>
    <w:rsid w:val="003563DF"/>
    <w:rsid w:val="0036323C"/>
    <w:rsid w:val="00372115"/>
    <w:rsid w:val="004061C5"/>
    <w:rsid w:val="00424444"/>
    <w:rsid w:val="00440F41"/>
    <w:rsid w:val="004458D4"/>
    <w:rsid w:val="00487AD9"/>
    <w:rsid w:val="004B1723"/>
    <w:rsid w:val="004B70FD"/>
    <w:rsid w:val="004C7D71"/>
    <w:rsid w:val="0051659D"/>
    <w:rsid w:val="0055052A"/>
    <w:rsid w:val="00575DF6"/>
    <w:rsid w:val="006347C9"/>
    <w:rsid w:val="00643C32"/>
    <w:rsid w:val="00680E96"/>
    <w:rsid w:val="00691E8C"/>
    <w:rsid w:val="006A6F5E"/>
    <w:rsid w:val="006E0D7C"/>
    <w:rsid w:val="006E641C"/>
    <w:rsid w:val="00717270"/>
    <w:rsid w:val="00737782"/>
    <w:rsid w:val="00742C62"/>
    <w:rsid w:val="007724FC"/>
    <w:rsid w:val="007A7D74"/>
    <w:rsid w:val="007C3F74"/>
    <w:rsid w:val="007D1505"/>
    <w:rsid w:val="007F3848"/>
    <w:rsid w:val="00872456"/>
    <w:rsid w:val="008D67C9"/>
    <w:rsid w:val="008E6182"/>
    <w:rsid w:val="008E7158"/>
    <w:rsid w:val="008F1C98"/>
    <w:rsid w:val="00906F24"/>
    <w:rsid w:val="0094589A"/>
    <w:rsid w:val="009B12E4"/>
    <w:rsid w:val="009D6281"/>
    <w:rsid w:val="00A540AA"/>
    <w:rsid w:val="00A7040A"/>
    <w:rsid w:val="00A82701"/>
    <w:rsid w:val="00AC1CB0"/>
    <w:rsid w:val="00AD27CC"/>
    <w:rsid w:val="00AE5904"/>
    <w:rsid w:val="00AF5DAB"/>
    <w:rsid w:val="00B025F9"/>
    <w:rsid w:val="00B579D2"/>
    <w:rsid w:val="00B71343"/>
    <w:rsid w:val="00B7387D"/>
    <w:rsid w:val="00B75AD9"/>
    <w:rsid w:val="00BC1ABF"/>
    <w:rsid w:val="00C37C68"/>
    <w:rsid w:val="00C41BF4"/>
    <w:rsid w:val="00C519D1"/>
    <w:rsid w:val="00C57D5D"/>
    <w:rsid w:val="00C6552F"/>
    <w:rsid w:val="00C80345"/>
    <w:rsid w:val="00CA7681"/>
    <w:rsid w:val="00CB646C"/>
    <w:rsid w:val="00CB7F38"/>
    <w:rsid w:val="00CD23BD"/>
    <w:rsid w:val="00CD2B2A"/>
    <w:rsid w:val="00CD49A1"/>
    <w:rsid w:val="00CE4134"/>
    <w:rsid w:val="00D03B98"/>
    <w:rsid w:val="00D22A06"/>
    <w:rsid w:val="00D32F40"/>
    <w:rsid w:val="00D5336A"/>
    <w:rsid w:val="00D754DB"/>
    <w:rsid w:val="00DD3905"/>
    <w:rsid w:val="00E0056D"/>
    <w:rsid w:val="00E00F48"/>
    <w:rsid w:val="00E202A3"/>
    <w:rsid w:val="00E45ABA"/>
    <w:rsid w:val="00E754A6"/>
    <w:rsid w:val="00EA0AF1"/>
    <w:rsid w:val="00EC0A44"/>
    <w:rsid w:val="00EC0CCC"/>
    <w:rsid w:val="00EC4B9E"/>
    <w:rsid w:val="00EF590F"/>
    <w:rsid w:val="00F0784C"/>
    <w:rsid w:val="00F30B37"/>
    <w:rsid w:val="00F4154E"/>
    <w:rsid w:val="00F66AFD"/>
    <w:rsid w:val="00F92219"/>
    <w:rsid w:val="00FB06AF"/>
    <w:rsid w:val="00FD112D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uiPriority w:val="99"/>
    <w:rsid w:val="00345E7E"/>
    <w:pPr>
      <w:widowControl w:val="0"/>
      <w:tabs>
        <w:tab w:val="center" w:pos="4677"/>
        <w:tab w:val="right" w:pos="9355"/>
      </w:tabs>
      <w:suppressAutoHyphens/>
    </w:pPr>
    <w:rPr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A8270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2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7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ижний колонтитул1"/>
    <w:basedOn w:val="a"/>
    <w:uiPriority w:val="99"/>
    <w:rsid w:val="00345E7E"/>
    <w:pPr>
      <w:widowControl w:val="0"/>
      <w:tabs>
        <w:tab w:val="center" w:pos="4677"/>
        <w:tab w:val="right" w:pos="9355"/>
      </w:tabs>
      <w:suppressAutoHyphens/>
    </w:pPr>
    <w:rPr>
      <w:kern w:val="2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A8270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82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7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60A11-BE7E-4C5C-BF5F-97B1F320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FNS</cp:lastModifiedBy>
  <cp:revision>7</cp:revision>
  <cp:lastPrinted>2017-02-07T10:58:00Z</cp:lastPrinted>
  <dcterms:created xsi:type="dcterms:W3CDTF">2017-02-07T10:59:00Z</dcterms:created>
  <dcterms:modified xsi:type="dcterms:W3CDTF">2017-02-16T13:39:00Z</dcterms:modified>
</cp:coreProperties>
</file>